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d0b4c43fa39b4426"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2786"/>
        <w:gridCol w:w="550"/>
      </w:tblGrid>
      <w:tr w:rsidR="00741F73" w:rsidTr="00741F73">
        <w:trPr>
          <w:gridAfter w:val="1"/>
          <w:wAfter w:w="550" w:type="dxa"/>
          <w:trHeight w:val="18"/>
        </w:trPr>
        <w:tc>
          <w:tcPr>
            <w:tcW w:w="4750" w:type="dxa"/>
          </w:tcPr>
          <w:p w:rsidR="00741F73" w:rsidRPr="00007A17" w:rsidRDefault="00741F73">
            <w:pPr>
              <w:tabs>
                <w:tab w:val="left" w:pos="709"/>
                <w:tab w:val="left" w:pos="1077"/>
                <w:tab w:val="left" w:pos="1474"/>
                <w:tab w:val="left" w:pos="1871"/>
                <w:tab w:val="left" w:pos="2268"/>
              </w:tabs>
              <w:spacing w:line="360" w:lineRule="auto"/>
              <w:jc w:val="both"/>
              <w:rPr>
                <w:rFonts w:ascii="Arial" w:hAnsi="Arial" w:cs="Arial"/>
                <w:sz w:val="22"/>
                <w:szCs w:val="22"/>
                <w:lang w:val="en-US"/>
              </w:rPr>
            </w:pPr>
          </w:p>
        </w:tc>
        <w:tc>
          <w:tcPr>
            <w:tcW w:w="560" w:type="dxa"/>
          </w:tcPr>
          <w:p w:rsidR="00741F73" w:rsidRDefault="00741F73">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741F73" w:rsidRDefault="00741F73">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C945BE">
        <w:trPr>
          <w:trHeight w:val="128"/>
        </w:trPr>
        <w:tc>
          <w:tcPr>
            <w:tcW w:w="4750" w:type="dxa"/>
            <w:hideMark/>
          </w:tcPr>
          <w:p w:rsidR="00C945BE" w:rsidRDefault="001156AF">
            <w:pPr>
              <w:tabs>
                <w:tab w:val="left" w:pos="709"/>
                <w:tab w:val="left" w:pos="1077"/>
                <w:tab w:val="left" w:pos="1474"/>
                <w:tab w:val="left" w:pos="1871"/>
                <w:tab w:val="left" w:pos="2268"/>
              </w:tabs>
              <w:rPr>
                <w:rFonts w:ascii="Arial" w:hAnsi="Arial" w:cs="Arial"/>
                <w:sz w:val="22"/>
                <w:szCs w:val="22"/>
              </w:rPr>
            </w:pPr>
            <w:r>
              <w:rPr>
                <w:rFonts w:ascii="Arial" w:hAnsi="Arial" w:cs="Arial"/>
                <w:noProof/>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C945BE" w:rsidRDefault="00C945BE">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C945BE" w:rsidRDefault="00C945BE">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C945BE" w:rsidRDefault="00C945BE">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C945BE" w:rsidRDefault="006936A0">
            <w:pPr>
              <w:jc w:val="both"/>
              <w:rPr>
                <w:rFonts w:ascii="Arial" w:hAnsi="Arial" w:cs="Arial"/>
                <w:sz w:val="22"/>
                <w:szCs w:val="22"/>
                <w:lang w:eastAsia="ar-SA"/>
              </w:rPr>
            </w:pPr>
            <w:r w:rsidRPr="006936A0">
              <w:rPr>
                <w:rFonts w:ascii="Arial" w:hAnsi="Arial" w:cs="Arial"/>
                <w:b/>
                <w:sz w:val="22"/>
                <w:szCs w:val="22"/>
                <w:lang w:eastAsia="ar-SA"/>
              </w:rPr>
              <w:t>Διεύθυνση :</w:t>
            </w:r>
            <w:r w:rsidR="00C945BE">
              <w:rPr>
                <w:rFonts w:ascii="Arial" w:hAnsi="Arial" w:cs="Arial"/>
                <w:sz w:val="22"/>
                <w:szCs w:val="22"/>
                <w:lang w:eastAsia="ar-SA"/>
              </w:rPr>
              <w:t xml:space="preserve">Φλέμινγκ &amp; Ερ. Σταυρού   </w:t>
            </w:r>
          </w:p>
          <w:p w:rsidR="00C945BE" w:rsidRDefault="00C945BE">
            <w:pPr>
              <w:jc w:val="both"/>
              <w:rPr>
                <w:rFonts w:ascii="Arial" w:hAnsi="Arial" w:cs="Arial"/>
                <w:sz w:val="22"/>
                <w:szCs w:val="22"/>
                <w:lang w:eastAsia="ar-SA"/>
              </w:rPr>
            </w:pPr>
            <w:proofErr w:type="spellStart"/>
            <w:r w:rsidRPr="006936A0">
              <w:rPr>
                <w:rFonts w:ascii="Arial" w:hAnsi="Arial" w:cs="Arial"/>
                <w:b/>
                <w:sz w:val="22"/>
                <w:szCs w:val="22"/>
                <w:lang w:eastAsia="ar-SA"/>
              </w:rPr>
              <w:t>Ταχ</w:t>
            </w:r>
            <w:proofErr w:type="spellEnd"/>
            <w:r w:rsidRPr="006936A0">
              <w:rPr>
                <w:rFonts w:ascii="Arial" w:hAnsi="Arial" w:cs="Arial"/>
                <w:b/>
                <w:sz w:val="22"/>
                <w:szCs w:val="22"/>
                <w:lang w:eastAsia="ar-SA"/>
              </w:rPr>
              <w:t>. Κώδικας  :</w:t>
            </w:r>
            <w:r>
              <w:rPr>
                <w:rFonts w:ascii="Arial" w:hAnsi="Arial" w:cs="Arial"/>
                <w:sz w:val="22"/>
                <w:szCs w:val="22"/>
                <w:lang w:eastAsia="ar-SA"/>
              </w:rPr>
              <w:t xml:space="preserve"> 35131  ΛΑΜΙΑ                                                </w:t>
            </w:r>
          </w:p>
          <w:p w:rsidR="00C945BE" w:rsidRDefault="00C945BE">
            <w:pPr>
              <w:suppressAutoHyphens/>
              <w:jc w:val="both"/>
              <w:rPr>
                <w:rFonts w:ascii="Arial" w:hAnsi="Arial" w:cs="Arial"/>
                <w:sz w:val="22"/>
                <w:szCs w:val="22"/>
                <w:lang w:eastAsia="ar-SA"/>
              </w:rPr>
            </w:pPr>
            <w:r w:rsidRPr="006936A0">
              <w:rPr>
                <w:rFonts w:ascii="Arial" w:hAnsi="Arial" w:cs="Arial"/>
                <w:b/>
                <w:sz w:val="22"/>
                <w:szCs w:val="22"/>
                <w:lang w:eastAsia="ar-SA"/>
              </w:rPr>
              <w:t>Πληροφορίες:</w:t>
            </w:r>
            <w:r>
              <w:rPr>
                <w:rFonts w:ascii="Arial" w:hAnsi="Arial" w:cs="Arial"/>
                <w:sz w:val="22"/>
                <w:szCs w:val="22"/>
                <w:lang w:eastAsia="ar-SA"/>
              </w:rPr>
              <w:t xml:space="preserve"> Βλάσιος Γ. Καρανάσιος   </w:t>
            </w:r>
          </w:p>
          <w:p w:rsidR="00C945BE" w:rsidRPr="00822C85" w:rsidRDefault="006936A0">
            <w:pPr>
              <w:suppressAutoHyphens/>
              <w:jc w:val="both"/>
              <w:rPr>
                <w:rFonts w:ascii="Arial" w:hAnsi="Arial" w:cs="Arial"/>
                <w:sz w:val="22"/>
                <w:szCs w:val="22"/>
                <w:lang w:val="en-US" w:eastAsia="ar-SA"/>
              </w:rPr>
            </w:pPr>
            <w:r w:rsidRPr="006936A0">
              <w:rPr>
                <w:rFonts w:ascii="Arial" w:hAnsi="Arial" w:cs="Arial"/>
                <w:b/>
                <w:sz w:val="22"/>
                <w:szCs w:val="22"/>
                <w:lang w:val="en-US" w:eastAsia="ar-SA"/>
              </w:rPr>
              <w:t>T</w:t>
            </w:r>
            <w:proofErr w:type="spellStart"/>
            <w:r w:rsidRPr="006936A0">
              <w:rPr>
                <w:rFonts w:ascii="Arial" w:hAnsi="Arial" w:cs="Arial"/>
                <w:b/>
                <w:sz w:val="22"/>
                <w:szCs w:val="22"/>
                <w:lang w:eastAsia="ar-SA"/>
              </w:rPr>
              <w:t>ηλέφωνο</w:t>
            </w:r>
            <w:proofErr w:type="spellEnd"/>
            <w:r w:rsidRPr="000F6BC8">
              <w:rPr>
                <w:rFonts w:ascii="Arial" w:hAnsi="Arial" w:cs="Arial"/>
                <w:b/>
                <w:sz w:val="22"/>
                <w:szCs w:val="22"/>
                <w:lang w:val="en-US" w:eastAsia="ar-SA"/>
              </w:rPr>
              <w:t xml:space="preserve"> :</w:t>
            </w:r>
            <w:r w:rsidR="00A850B9">
              <w:rPr>
                <w:rFonts w:ascii="Arial" w:hAnsi="Arial" w:cs="Arial"/>
                <w:sz w:val="22"/>
                <w:szCs w:val="22"/>
                <w:lang w:val="en-US" w:eastAsia="ar-SA"/>
              </w:rPr>
              <w:t xml:space="preserve"> 22313 51</w:t>
            </w:r>
            <w:r w:rsidR="00413068">
              <w:rPr>
                <w:rFonts w:ascii="Arial" w:hAnsi="Arial" w:cs="Arial"/>
                <w:sz w:val="22"/>
                <w:szCs w:val="22"/>
                <w:lang w:val="en-US" w:eastAsia="ar-SA"/>
              </w:rPr>
              <w:t>023</w:t>
            </w:r>
          </w:p>
          <w:p w:rsidR="00C945BE" w:rsidRPr="006936A0" w:rsidRDefault="006936A0">
            <w:pPr>
              <w:jc w:val="both"/>
              <w:rPr>
                <w:rFonts w:ascii="Arial" w:hAnsi="Arial" w:cs="Arial"/>
                <w:sz w:val="22"/>
                <w:szCs w:val="22"/>
                <w:lang w:val="en-US"/>
              </w:rPr>
            </w:pPr>
            <w:r w:rsidRPr="006936A0">
              <w:rPr>
                <w:rFonts w:ascii="Arial" w:hAnsi="Arial" w:cs="Arial"/>
                <w:b/>
                <w:sz w:val="22"/>
                <w:szCs w:val="22"/>
                <w:lang w:val="en-US" w:eastAsia="ar-SA"/>
              </w:rPr>
              <w:t>e</w:t>
            </w:r>
            <w:r w:rsidR="00C945BE" w:rsidRPr="006936A0">
              <w:rPr>
                <w:rFonts w:ascii="Arial" w:hAnsi="Arial" w:cs="Arial"/>
                <w:b/>
                <w:sz w:val="22"/>
                <w:szCs w:val="22"/>
                <w:lang w:val="en-US" w:eastAsia="ar-SA"/>
              </w:rPr>
              <w:t xml:space="preserve">-mail : </w:t>
            </w:r>
            <w:hyperlink r:id="rId10" w:history="1">
              <w:r w:rsidR="00C945BE">
                <w:rPr>
                  <w:rStyle w:val="-"/>
                  <w:rFonts w:ascii="Arial" w:hAnsi="Arial" w:cs="Arial"/>
                  <w:sz w:val="22"/>
                  <w:szCs w:val="22"/>
                  <w:lang w:val="en-US" w:eastAsia="ar-SA"/>
                </w:rPr>
                <w:t>v</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karanasios</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lamia</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city</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gr</w:t>
              </w:r>
            </w:hyperlink>
          </w:p>
        </w:tc>
        <w:tc>
          <w:tcPr>
            <w:tcW w:w="560" w:type="dxa"/>
          </w:tcPr>
          <w:p w:rsidR="00C945BE" w:rsidRPr="006936A0" w:rsidRDefault="00C945BE">
            <w:pPr>
              <w:tabs>
                <w:tab w:val="left" w:pos="709"/>
                <w:tab w:val="left" w:pos="1077"/>
                <w:tab w:val="left" w:pos="1474"/>
                <w:tab w:val="left" w:pos="1871"/>
                <w:tab w:val="left" w:pos="2268"/>
              </w:tabs>
              <w:jc w:val="both"/>
              <w:rPr>
                <w:rFonts w:ascii="Arial" w:hAnsi="Arial" w:cs="Arial"/>
                <w:sz w:val="22"/>
                <w:szCs w:val="22"/>
                <w:lang w:val="en-US"/>
              </w:rPr>
            </w:pPr>
          </w:p>
        </w:tc>
        <w:tc>
          <w:tcPr>
            <w:tcW w:w="3336" w:type="dxa"/>
            <w:gridSpan w:val="2"/>
          </w:tcPr>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sz w:val="22"/>
                <w:szCs w:val="22"/>
                <w:lang w:val="en-US"/>
              </w:rPr>
            </w:pPr>
          </w:p>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C945BE" w:rsidRPr="009434ED" w:rsidRDefault="00F036FA">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Λαμία,  </w:t>
            </w:r>
            <w:r w:rsidR="005B4E19">
              <w:rPr>
                <w:rFonts w:ascii="Arial" w:hAnsi="Arial" w:cs="Arial"/>
                <w:b/>
                <w:sz w:val="22"/>
                <w:szCs w:val="22"/>
                <w:lang w:val="en-US"/>
              </w:rPr>
              <w:t>22</w:t>
            </w:r>
            <w:r w:rsidR="007F2F3A">
              <w:rPr>
                <w:rFonts w:ascii="Arial" w:hAnsi="Arial" w:cs="Arial"/>
                <w:b/>
                <w:sz w:val="22"/>
                <w:szCs w:val="22"/>
              </w:rPr>
              <w:t xml:space="preserve"> </w:t>
            </w:r>
            <w:r w:rsidR="00C945BE">
              <w:rPr>
                <w:rFonts w:ascii="Arial" w:hAnsi="Arial" w:cs="Arial"/>
                <w:b/>
                <w:sz w:val="22"/>
                <w:szCs w:val="22"/>
              </w:rPr>
              <w:t xml:space="preserve">/ </w:t>
            </w:r>
            <w:r w:rsidR="00413068" w:rsidRPr="009434ED">
              <w:rPr>
                <w:rFonts w:ascii="Arial" w:hAnsi="Arial" w:cs="Arial"/>
                <w:b/>
                <w:sz w:val="22"/>
                <w:szCs w:val="22"/>
              </w:rPr>
              <w:t>0</w:t>
            </w:r>
            <w:r w:rsidR="007F2F3A">
              <w:rPr>
                <w:rFonts w:ascii="Arial" w:hAnsi="Arial" w:cs="Arial"/>
                <w:b/>
                <w:sz w:val="22"/>
                <w:szCs w:val="22"/>
              </w:rPr>
              <w:t>3</w:t>
            </w:r>
            <w:r w:rsidR="00BD2A68">
              <w:rPr>
                <w:rFonts w:ascii="Arial" w:hAnsi="Arial" w:cs="Arial"/>
                <w:b/>
                <w:sz w:val="22"/>
                <w:szCs w:val="22"/>
              </w:rPr>
              <w:t xml:space="preserve"> /</w:t>
            </w:r>
            <w:r w:rsidR="00413068" w:rsidRPr="009434ED">
              <w:rPr>
                <w:rFonts w:ascii="Arial" w:hAnsi="Arial" w:cs="Arial"/>
                <w:b/>
                <w:sz w:val="22"/>
                <w:szCs w:val="22"/>
              </w:rPr>
              <w:t xml:space="preserve"> </w:t>
            </w:r>
            <w:r w:rsidR="00BD2A68">
              <w:rPr>
                <w:rFonts w:ascii="Arial" w:hAnsi="Arial" w:cs="Arial"/>
                <w:b/>
                <w:sz w:val="22"/>
                <w:szCs w:val="22"/>
              </w:rPr>
              <w:t>202</w:t>
            </w:r>
            <w:r w:rsidR="00413068" w:rsidRPr="009434ED">
              <w:rPr>
                <w:rFonts w:ascii="Arial" w:hAnsi="Arial" w:cs="Arial"/>
                <w:b/>
                <w:sz w:val="22"/>
                <w:szCs w:val="22"/>
              </w:rPr>
              <w:t>3</w:t>
            </w:r>
          </w:p>
          <w:p w:rsidR="00C945BE" w:rsidRPr="005B4E19" w:rsidRDefault="00C945BE">
            <w:pPr>
              <w:tabs>
                <w:tab w:val="left" w:pos="709"/>
                <w:tab w:val="left" w:pos="1077"/>
                <w:tab w:val="left" w:pos="1474"/>
                <w:tab w:val="left" w:pos="1871"/>
                <w:tab w:val="left" w:pos="2268"/>
              </w:tabs>
              <w:spacing w:line="360" w:lineRule="auto"/>
              <w:jc w:val="both"/>
              <w:rPr>
                <w:rFonts w:ascii="Arial" w:hAnsi="Arial" w:cs="Arial"/>
                <w:b/>
                <w:sz w:val="22"/>
                <w:szCs w:val="22"/>
                <w:lang w:val="en-US"/>
              </w:rPr>
            </w:pPr>
            <w:proofErr w:type="spellStart"/>
            <w:r>
              <w:rPr>
                <w:rFonts w:ascii="Arial" w:hAnsi="Arial" w:cs="Arial"/>
                <w:b/>
                <w:sz w:val="22"/>
                <w:szCs w:val="22"/>
                <w:lang w:eastAsia="ar-SA"/>
              </w:rPr>
              <w:t>Αριθμ</w:t>
            </w:r>
            <w:proofErr w:type="spellEnd"/>
            <w:r>
              <w:rPr>
                <w:rFonts w:ascii="Arial" w:hAnsi="Arial" w:cs="Arial"/>
                <w:b/>
                <w:sz w:val="22"/>
                <w:szCs w:val="22"/>
                <w:lang w:eastAsia="ar-SA"/>
              </w:rPr>
              <w:t xml:space="preserve">. </w:t>
            </w:r>
            <w:proofErr w:type="spellStart"/>
            <w:r>
              <w:rPr>
                <w:rFonts w:ascii="Arial" w:hAnsi="Arial" w:cs="Arial"/>
                <w:b/>
                <w:sz w:val="22"/>
                <w:szCs w:val="22"/>
                <w:lang w:eastAsia="ar-SA"/>
              </w:rPr>
              <w:t>πρωτ</w:t>
            </w:r>
            <w:proofErr w:type="spellEnd"/>
            <w:r>
              <w:rPr>
                <w:rFonts w:ascii="Arial" w:hAnsi="Arial" w:cs="Arial"/>
                <w:b/>
                <w:sz w:val="22"/>
                <w:szCs w:val="22"/>
                <w:lang w:eastAsia="ar-SA"/>
              </w:rPr>
              <w:t xml:space="preserve">. </w:t>
            </w:r>
            <w:r w:rsidR="005B4E19">
              <w:rPr>
                <w:rFonts w:ascii="Arial" w:hAnsi="Arial" w:cs="Arial"/>
                <w:b/>
                <w:sz w:val="22"/>
                <w:szCs w:val="22"/>
                <w:lang w:val="en-US" w:eastAsia="ar-SA"/>
              </w:rPr>
              <w:t>Δ.Υ.</w:t>
            </w: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C945BE" w:rsidRDefault="00C945BE">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Οικονομική Επιτροπή  </w:t>
            </w:r>
          </w:p>
          <w:p w:rsidR="00C945BE" w:rsidRDefault="00C945BE">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Δήμου </w:t>
            </w:r>
            <w:proofErr w:type="spellStart"/>
            <w:r>
              <w:rPr>
                <w:rFonts w:ascii="Arial" w:hAnsi="Arial" w:cs="Arial"/>
                <w:sz w:val="22"/>
                <w:szCs w:val="22"/>
              </w:rPr>
              <w:t>Λαμιέων</w:t>
            </w:r>
            <w:proofErr w:type="spellEnd"/>
            <w:r>
              <w:rPr>
                <w:rFonts w:ascii="Arial" w:hAnsi="Arial" w:cs="Arial"/>
                <w:sz w:val="22"/>
                <w:szCs w:val="22"/>
              </w:rPr>
              <w:t xml:space="preserve"> </w:t>
            </w:r>
          </w:p>
        </w:tc>
      </w:tr>
      <w:tr w:rsidR="00C945BE" w:rsidTr="00C945BE">
        <w:trPr>
          <w:gridAfter w:val="1"/>
          <w:wAfter w:w="550" w:type="dxa"/>
          <w:trHeight w:val="18"/>
        </w:trPr>
        <w:tc>
          <w:tcPr>
            <w:tcW w:w="475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56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C945BE">
        <w:trPr>
          <w:gridAfter w:val="1"/>
          <w:wAfter w:w="550" w:type="dxa"/>
          <w:trHeight w:val="18"/>
        </w:trPr>
        <w:tc>
          <w:tcPr>
            <w:tcW w:w="4750" w:type="dxa"/>
          </w:tcPr>
          <w:p w:rsidR="00C945BE" w:rsidRPr="00C945BE" w:rsidRDefault="00C945BE">
            <w:pPr>
              <w:tabs>
                <w:tab w:val="left" w:pos="709"/>
                <w:tab w:val="left" w:pos="1077"/>
                <w:tab w:val="left" w:pos="1474"/>
                <w:tab w:val="left" w:pos="1871"/>
                <w:tab w:val="left" w:pos="2268"/>
              </w:tabs>
              <w:spacing w:line="360" w:lineRule="auto"/>
              <w:rPr>
                <w:rFonts w:ascii="Arial" w:hAnsi="Arial" w:cs="Arial"/>
                <w:b/>
                <w:sz w:val="22"/>
                <w:szCs w:val="22"/>
              </w:rPr>
            </w:pPr>
          </w:p>
        </w:tc>
        <w:tc>
          <w:tcPr>
            <w:tcW w:w="560" w:type="dxa"/>
          </w:tcPr>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r>
    </w:tbl>
    <w:p w:rsidR="00C945BE" w:rsidRPr="009434ED" w:rsidRDefault="00C945BE" w:rsidP="00C945BE">
      <w:pPr>
        <w:tabs>
          <w:tab w:val="left" w:pos="709"/>
          <w:tab w:val="left" w:pos="1077"/>
          <w:tab w:val="left" w:pos="1474"/>
          <w:tab w:val="left" w:pos="1871"/>
          <w:tab w:val="left" w:pos="2268"/>
        </w:tabs>
        <w:spacing w:line="360" w:lineRule="auto"/>
        <w:jc w:val="center"/>
        <w:rPr>
          <w:rFonts w:ascii="Arial" w:hAnsi="Arial" w:cs="Arial"/>
          <w:b/>
          <w:sz w:val="22"/>
          <w:szCs w:val="22"/>
        </w:rPr>
      </w:pPr>
      <w:r w:rsidRPr="009434ED">
        <w:rPr>
          <w:rFonts w:ascii="Arial" w:hAnsi="Arial" w:cs="Arial"/>
          <w:b/>
          <w:sz w:val="22"/>
          <w:szCs w:val="22"/>
        </w:rPr>
        <w:t>ΓΝΩΜΟΔΟΤΗΣΗ</w:t>
      </w:r>
    </w:p>
    <w:p w:rsidR="00C945BE" w:rsidRPr="009434ED" w:rsidRDefault="00C945BE" w:rsidP="00C945BE">
      <w:pPr>
        <w:tabs>
          <w:tab w:val="left" w:pos="709"/>
          <w:tab w:val="left" w:pos="1077"/>
          <w:tab w:val="left" w:pos="1474"/>
          <w:tab w:val="left" w:pos="1871"/>
          <w:tab w:val="left" w:pos="2268"/>
        </w:tabs>
        <w:spacing w:line="360" w:lineRule="auto"/>
        <w:jc w:val="center"/>
        <w:rPr>
          <w:rFonts w:ascii="Arial" w:hAnsi="Arial" w:cs="Arial"/>
          <w:color w:val="000000"/>
          <w:sz w:val="22"/>
          <w:szCs w:val="22"/>
        </w:rPr>
      </w:pPr>
    </w:p>
    <w:p w:rsidR="00C945BE" w:rsidRPr="009434ED" w:rsidRDefault="00C945BE" w:rsidP="00C945BE">
      <w:pPr>
        <w:pStyle w:val="1"/>
        <w:spacing w:before="0" w:line="360" w:lineRule="auto"/>
        <w:ind w:firstLine="720"/>
        <w:jc w:val="both"/>
        <w:rPr>
          <w:rFonts w:ascii="Arial" w:hAnsi="Arial" w:cs="Arial"/>
          <w:b w:val="0"/>
          <w:sz w:val="22"/>
          <w:szCs w:val="22"/>
        </w:rPr>
      </w:pPr>
      <w:r w:rsidRPr="009434ED">
        <w:rPr>
          <w:rFonts w:ascii="Arial" w:hAnsi="Arial" w:cs="Arial"/>
          <w:color w:val="auto"/>
          <w:sz w:val="22"/>
          <w:szCs w:val="22"/>
        </w:rPr>
        <w:t xml:space="preserve">ΘΕΜΑ : </w:t>
      </w:r>
      <w:r w:rsidR="009434ED" w:rsidRPr="009434ED">
        <w:rPr>
          <w:rFonts w:ascii="Arial" w:hAnsi="Arial" w:cs="Arial"/>
          <w:b w:val="0"/>
          <w:color w:val="auto"/>
          <w:sz w:val="22"/>
          <w:szCs w:val="22"/>
        </w:rPr>
        <w:t>«Παροχή εντολής και πληρεξουσιότητας – Καθορισμός αμοιβής πληρεξουσίου δικηγόρου».</w:t>
      </w:r>
    </w:p>
    <w:p w:rsidR="00413068" w:rsidRPr="009434ED" w:rsidRDefault="00413068" w:rsidP="00413068">
      <w:pPr>
        <w:rPr>
          <w:sz w:val="22"/>
          <w:szCs w:val="22"/>
        </w:rPr>
      </w:pPr>
    </w:p>
    <w:p w:rsidR="00C945BE" w:rsidRPr="009434ED" w:rsidRDefault="00C945BE" w:rsidP="00C945BE">
      <w:pPr>
        <w:pStyle w:val="1"/>
        <w:spacing w:before="0" w:line="360" w:lineRule="auto"/>
        <w:ind w:firstLine="720"/>
        <w:jc w:val="both"/>
        <w:rPr>
          <w:rFonts w:ascii="Arial" w:hAnsi="Arial" w:cs="Arial"/>
          <w:b w:val="0"/>
          <w:color w:val="auto"/>
          <w:sz w:val="22"/>
          <w:szCs w:val="22"/>
        </w:rPr>
      </w:pPr>
      <w:r w:rsidRPr="009434ED">
        <w:rPr>
          <w:rFonts w:ascii="Arial" w:hAnsi="Arial" w:cs="Arial"/>
          <w:b w:val="0"/>
          <w:color w:val="auto"/>
          <w:sz w:val="22"/>
          <w:szCs w:val="22"/>
        </w:rPr>
        <w:t>Τίθενται υπόψη σας :</w:t>
      </w:r>
    </w:p>
    <w:p w:rsidR="00FE0BE5" w:rsidRPr="008832CF" w:rsidRDefault="00FE0BE5" w:rsidP="00FE0BE5">
      <w:pPr>
        <w:pStyle w:val="a5"/>
        <w:numPr>
          <w:ilvl w:val="0"/>
          <w:numId w:val="9"/>
        </w:numPr>
        <w:spacing w:line="360" w:lineRule="auto"/>
        <w:ind w:left="0" w:firstLine="851"/>
        <w:jc w:val="both"/>
        <w:rPr>
          <w:rFonts w:ascii="Arial" w:hAnsi="Arial" w:cs="Arial"/>
          <w:b/>
          <w:sz w:val="22"/>
          <w:szCs w:val="22"/>
        </w:rPr>
      </w:pPr>
      <w:r w:rsidRPr="008832CF">
        <w:rPr>
          <w:rFonts w:ascii="Arial" w:hAnsi="Arial" w:cs="Arial"/>
          <w:sz w:val="22"/>
          <w:szCs w:val="22"/>
        </w:rPr>
        <w:t xml:space="preserve">Η από </w:t>
      </w:r>
      <w:r w:rsidRPr="00137F66">
        <w:rPr>
          <w:rFonts w:ascii="Arial" w:hAnsi="Arial" w:cs="Arial"/>
          <w:sz w:val="22"/>
          <w:szCs w:val="22"/>
        </w:rPr>
        <w:t>2</w:t>
      </w:r>
      <w:r w:rsidRPr="00607060">
        <w:rPr>
          <w:rFonts w:ascii="Arial" w:hAnsi="Arial" w:cs="Arial"/>
          <w:sz w:val="22"/>
          <w:szCs w:val="22"/>
        </w:rPr>
        <w:t>0</w:t>
      </w:r>
      <w:r w:rsidRPr="008832CF">
        <w:rPr>
          <w:rFonts w:ascii="Arial" w:hAnsi="Arial" w:cs="Arial"/>
          <w:sz w:val="22"/>
          <w:szCs w:val="22"/>
        </w:rPr>
        <w:t>-</w:t>
      </w:r>
      <w:r w:rsidRPr="00607060">
        <w:rPr>
          <w:rFonts w:ascii="Arial" w:hAnsi="Arial" w:cs="Arial"/>
          <w:sz w:val="22"/>
          <w:szCs w:val="22"/>
        </w:rPr>
        <w:t>2</w:t>
      </w:r>
      <w:r>
        <w:rPr>
          <w:rFonts w:ascii="Arial" w:hAnsi="Arial" w:cs="Arial"/>
          <w:sz w:val="22"/>
          <w:szCs w:val="22"/>
        </w:rPr>
        <w:t>-</w:t>
      </w:r>
      <w:r w:rsidRPr="00607060">
        <w:rPr>
          <w:rFonts w:ascii="Arial" w:hAnsi="Arial" w:cs="Arial"/>
          <w:sz w:val="22"/>
          <w:szCs w:val="22"/>
        </w:rPr>
        <w:t>2023</w:t>
      </w:r>
      <w:r w:rsidRPr="008832CF">
        <w:rPr>
          <w:rFonts w:ascii="Arial" w:hAnsi="Arial" w:cs="Arial"/>
          <w:sz w:val="22"/>
          <w:szCs w:val="22"/>
        </w:rPr>
        <w:t xml:space="preserve">  και με αριθ. κατ. </w:t>
      </w:r>
      <w:r w:rsidRPr="00607060">
        <w:rPr>
          <w:rFonts w:ascii="Arial" w:hAnsi="Arial" w:cs="Arial"/>
          <w:sz w:val="22"/>
          <w:szCs w:val="22"/>
        </w:rPr>
        <w:t>305</w:t>
      </w:r>
      <w:r w:rsidRPr="008832CF">
        <w:rPr>
          <w:rFonts w:ascii="Arial" w:hAnsi="Arial" w:cs="Arial"/>
          <w:sz w:val="22"/>
          <w:szCs w:val="22"/>
        </w:rPr>
        <w:t>/Π-ΑΠ/</w:t>
      </w:r>
      <w:r w:rsidRPr="00607060">
        <w:rPr>
          <w:rFonts w:ascii="Arial" w:hAnsi="Arial" w:cs="Arial"/>
          <w:sz w:val="22"/>
          <w:szCs w:val="22"/>
        </w:rPr>
        <w:t>89</w:t>
      </w:r>
      <w:r w:rsidRPr="008832CF">
        <w:rPr>
          <w:rFonts w:ascii="Arial" w:hAnsi="Arial" w:cs="Arial"/>
          <w:sz w:val="22"/>
          <w:szCs w:val="22"/>
        </w:rPr>
        <w:t>/</w:t>
      </w:r>
      <w:r w:rsidRPr="00E74602">
        <w:rPr>
          <w:rFonts w:ascii="Arial" w:hAnsi="Arial" w:cs="Arial"/>
          <w:sz w:val="22"/>
          <w:szCs w:val="22"/>
        </w:rPr>
        <w:t>20-2-20</w:t>
      </w:r>
      <w:r w:rsidRPr="00137F66">
        <w:rPr>
          <w:rFonts w:ascii="Arial" w:hAnsi="Arial" w:cs="Arial"/>
          <w:sz w:val="22"/>
          <w:szCs w:val="22"/>
        </w:rPr>
        <w:t>2</w:t>
      </w:r>
      <w:r w:rsidRPr="00607060">
        <w:rPr>
          <w:rFonts w:ascii="Arial" w:hAnsi="Arial" w:cs="Arial"/>
          <w:sz w:val="22"/>
          <w:szCs w:val="22"/>
        </w:rPr>
        <w:t>3</w:t>
      </w:r>
      <w:r w:rsidRPr="008832CF">
        <w:rPr>
          <w:rFonts w:ascii="Arial" w:hAnsi="Arial" w:cs="Arial"/>
          <w:sz w:val="22"/>
          <w:szCs w:val="22"/>
        </w:rPr>
        <w:t xml:space="preserve"> ενώπιον του Μονομελούς Πρωτοδικείου Λαμίας </w:t>
      </w:r>
      <w:r w:rsidRPr="008832CF">
        <w:rPr>
          <w:rFonts w:ascii="Arial" w:hAnsi="Arial" w:cs="Arial"/>
          <w:b/>
          <w:sz w:val="22"/>
          <w:szCs w:val="22"/>
        </w:rPr>
        <w:t xml:space="preserve">αίτηση </w:t>
      </w:r>
      <w:r>
        <w:rPr>
          <w:rFonts w:ascii="Arial" w:hAnsi="Arial" w:cs="Arial"/>
          <w:b/>
          <w:sz w:val="22"/>
          <w:szCs w:val="22"/>
        </w:rPr>
        <w:t xml:space="preserve">καθορισμού προσωρινής τιμής μονάδος και </w:t>
      </w:r>
      <w:r w:rsidRPr="008832CF">
        <w:rPr>
          <w:rFonts w:ascii="Arial" w:hAnsi="Arial" w:cs="Arial"/>
          <w:b/>
          <w:sz w:val="22"/>
          <w:szCs w:val="22"/>
        </w:rPr>
        <w:t>αναγνώρισης δικαιούχων</w:t>
      </w:r>
      <w:r w:rsidRPr="008832CF">
        <w:rPr>
          <w:rFonts w:ascii="Arial" w:hAnsi="Arial" w:cs="Arial"/>
          <w:sz w:val="22"/>
          <w:szCs w:val="22"/>
        </w:rPr>
        <w:t xml:space="preserve"> των : </w:t>
      </w:r>
      <w:r w:rsidRPr="008832CF">
        <w:rPr>
          <w:rFonts w:ascii="Arial" w:hAnsi="Arial" w:cs="Arial"/>
          <w:b/>
          <w:sz w:val="22"/>
          <w:szCs w:val="22"/>
        </w:rPr>
        <w:t>1.</w:t>
      </w:r>
      <w:r>
        <w:rPr>
          <w:rFonts w:ascii="Arial" w:hAnsi="Arial" w:cs="Arial"/>
          <w:b/>
          <w:sz w:val="22"/>
          <w:szCs w:val="22"/>
        </w:rPr>
        <w:t>α. Ηλία Σκαρλάτου του Ιωάννη</w:t>
      </w:r>
      <w:r w:rsidRPr="008832CF">
        <w:rPr>
          <w:rFonts w:ascii="Arial" w:hAnsi="Arial" w:cs="Arial"/>
          <w:b/>
          <w:sz w:val="22"/>
          <w:szCs w:val="22"/>
        </w:rPr>
        <w:t xml:space="preserve">, 2. </w:t>
      </w:r>
      <w:r>
        <w:rPr>
          <w:rFonts w:ascii="Arial" w:hAnsi="Arial" w:cs="Arial"/>
          <w:b/>
          <w:sz w:val="22"/>
          <w:szCs w:val="22"/>
        </w:rPr>
        <w:t>Ιωάννη Σκαρλάτου του Ηλία</w:t>
      </w:r>
      <w:r w:rsidRPr="005B4E19">
        <w:rPr>
          <w:rFonts w:ascii="Arial" w:hAnsi="Arial" w:cs="Arial"/>
          <w:b/>
          <w:sz w:val="22"/>
          <w:szCs w:val="22"/>
        </w:rPr>
        <w:t xml:space="preserve"> </w:t>
      </w:r>
      <w:r w:rsidRPr="008832CF">
        <w:rPr>
          <w:rFonts w:ascii="Arial" w:hAnsi="Arial" w:cs="Arial"/>
          <w:sz w:val="22"/>
          <w:szCs w:val="22"/>
        </w:rPr>
        <w:t xml:space="preserve">κατά </w:t>
      </w:r>
      <w:r>
        <w:rPr>
          <w:rFonts w:ascii="Arial" w:hAnsi="Arial" w:cs="Arial"/>
          <w:sz w:val="22"/>
          <w:szCs w:val="22"/>
        </w:rPr>
        <w:t xml:space="preserve">των </w:t>
      </w:r>
      <w:r w:rsidRPr="00607060">
        <w:rPr>
          <w:rFonts w:ascii="Arial" w:hAnsi="Arial" w:cs="Arial"/>
          <w:sz w:val="22"/>
          <w:szCs w:val="22"/>
        </w:rPr>
        <w:t>:</w:t>
      </w:r>
      <w:r>
        <w:rPr>
          <w:rFonts w:ascii="Arial" w:hAnsi="Arial" w:cs="Arial"/>
          <w:sz w:val="22"/>
          <w:szCs w:val="22"/>
        </w:rPr>
        <w:t xml:space="preserve"> 1. </w:t>
      </w:r>
      <w:r w:rsidRPr="008832CF">
        <w:rPr>
          <w:rFonts w:ascii="Arial" w:hAnsi="Arial" w:cs="Arial"/>
          <w:sz w:val="22"/>
          <w:szCs w:val="22"/>
        </w:rPr>
        <w:t xml:space="preserve">Δήμου </w:t>
      </w:r>
      <w:proofErr w:type="spellStart"/>
      <w:r w:rsidRPr="008832CF">
        <w:rPr>
          <w:rFonts w:ascii="Arial" w:hAnsi="Arial" w:cs="Arial"/>
          <w:sz w:val="22"/>
          <w:szCs w:val="22"/>
        </w:rPr>
        <w:t>Λαμιέων</w:t>
      </w:r>
      <w:proofErr w:type="spellEnd"/>
      <w:r w:rsidRPr="008832CF">
        <w:rPr>
          <w:rFonts w:ascii="Arial" w:hAnsi="Arial" w:cs="Arial"/>
          <w:sz w:val="22"/>
          <w:szCs w:val="22"/>
        </w:rPr>
        <w:t>,</w:t>
      </w:r>
      <w:r>
        <w:rPr>
          <w:rFonts w:ascii="Arial" w:hAnsi="Arial" w:cs="Arial"/>
          <w:sz w:val="22"/>
          <w:szCs w:val="22"/>
        </w:rPr>
        <w:t xml:space="preserve"> 2. Σκαρλάτου Παναγιώτη του Γεωργίου, με την οποία ζήτησαν </w:t>
      </w:r>
      <w:r w:rsidRPr="00875470">
        <w:rPr>
          <w:rFonts w:ascii="Arial" w:hAnsi="Arial" w:cs="Arial"/>
          <w:sz w:val="22"/>
          <w:szCs w:val="22"/>
        </w:rPr>
        <w:t>:</w:t>
      </w:r>
      <w:r w:rsidRPr="00875470">
        <w:rPr>
          <w:rFonts w:ascii="Arial" w:hAnsi="Arial" w:cs="Arial"/>
          <w:b/>
          <w:sz w:val="22"/>
          <w:szCs w:val="22"/>
        </w:rPr>
        <w:t>α)</w:t>
      </w:r>
      <w:r>
        <w:rPr>
          <w:rFonts w:ascii="Arial" w:hAnsi="Arial" w:cs="Arial"/>
          <w:sz w:val="22"/>
          <w:szCs w:val="22"/>
        </w:rPr>
        <w:t xml:space="preserve"> Να καθορισθεί η προσωρινή τιμή μονάδος αποζημιώσεως για τις ιδιοκτησίες τους με ΑΚΠ 5  (του </w:t>
      </w:r>
      <w:proofErr w:type="spellStart"/>
      <w:r>
        <w:rPr>
          <w:rFonts w:ascii="Arial" w:hAnsi="Arial" w:cs="Arial"/>
          <w:sz w:val="22"/>
          <w:szCs w:val="22"/>
        </w:rPr>
        <w:t>β΄</w:t>
      </w:r>
      <w:proofErr w:type="spellEnd"/>
      <w:r>
        <w:rPr>
          <w:rFonts w:ascii="Arial" w:hAnsi="Arial" w:cs="Arial"/>
          <w:sz w:val="22"/>
          <w:szCs w:val="22"/>
        </w:rPr>
        <w:t xml:space="preserve"> αιτούντος) και με ΑΚΠ 19 (του </w:t>
      </w:r>
      <w:proofErr w:type="spellStart"/>
      <w:r>
        <w:rPr>
          <w:rFonts w:ascii="Arial" w:hAnsi="Arial" w:cs="Arial"/>
          <w:sz w:val="22"/>
          <w:szCs w:val="22"/>
        </w:rPr>
        <w:t>α΄</w:t>
      </w:r>
      <w:proofErr w:type="spellEnd"/>
      <w:r>
        <w:rPr>
          <w:rFonts w:ascii="Arial" w:hAnsi="Arial" w:cs="Arial"/>
          <w:sz w:val="22"/>
          <w:szCs w:val="22"/>
        </w:rPr>
        <w:t xml:space="preserve"> αιτούντος), που απαλλοτριώθηκαν αναγκαστικά με την υπ’ αριθ. 6/2010 πράξη αναλογισμού αποζημίωσης και τακτοποίησης ιδιοκτησιών του Τμήματος Πολεοδομικών Σχεδίων και Εφαρμογών της Διεύθυνσης Χωροταξίας &amp; Περιβάλλοντος της πρώην Νομαρχιακής Αυτοδιοίκησης Φθιώτιδας, για τη διάνοιξη των οδών Αγίου Αθανασίου και Βλαχάκη στα Καλύβια Λαμίας, </w:t>
      </w:r>
      <w:r w:rsidRPr="00BC3323">
        <w:rPr>
          <w:rFonts w:ascii="Arial" w:hAnsi="Arial" w:cs="Arial"/>
          <w:b/>
          <w:sz w:val="22"/>
          <w:szCs w:val="22"/>
        </w:rPr>
        <w:t>β)</w:t>
      </w:r>
      <w:r>
        <w:rPr>
          <w:rFonts w:ascii="Arial" w:hAnsi="Arial" w:cs="Arial"/>
          <w:sz w:val="22"/>
          <w:szCs w:val="22"/>
        </w:rPr>
        <w:t xml:space="preserve"> Να αναγνωρισθεί μείωση της αξίας της εναπομείνασας με ΑΚΠ 19 ιδιοκτησίας σε ποσοστό 80% επί της τιμής μονάδος αποζημιώσεως</w:t>
      </w:r>
      <w:r w:rsidRPr="00FE0BE5">
        <w:rPr>
          <w:rFonts w:ascii="Arial" w:hAnsi="Arial" w:cs="Arial"/>
          <w:sz w:val="22"/>
          <w:szCs w:val="22"/>
        </w:rPr>
        <w:t xml:space="preserve"> </w:t>
      </w:r>
      <w:r>
        <w:rPr>
          <w:rFonts w:ascii="Arial" w:hAnsi="Arial" w:cs="Arial"/>
          <w:sz w:val="22"/>
          <w:szCs w:val="22"/>
        </w:rPr>
        <w:t xml:space="preserve">που θα καθορισθεί με την προσωρινή τιμή μονάδος αποζημιώσεως και την οριστική τιμή, </w:t>
      </w:r>
      <w:r w:rsidRPr="00BC3323">
        <w:rPr>
          <w:rFonts w:ascii="Arial" w:hAnsi="Arial" w:cs="Arial"/>
          <w:b/>
          <w:sz w:val="22"/>
          <w:szCs w:val="22"/>
        </w:rPr>
        <w:t>γ)</w:t>
      </w:r>
      <w:r>
        <w:rPr>
          <w:rFonts w:ascii="Arial" w:hAnsi="Arial" w:cs="Arial"/>
          <w:sz w:val="22"/>
          <w:szCs w:val="22"/>
        </w:rPr>
        <w:t xml:space="preserve"> Να καθορισθεί η προσωρινή τιμή μονάδος αποζημιώσεως των επικειμένων της με ΑΚΠ 19 ιδιοκτησίας, </w:t>
      </w:r>
      <w:r w:rsidRPr="00BC3323">
        <w:rPr>
          <w:rFonts w:ascii="Arial" w:hAnsi="Arial" w:cs="Arial"/>
          <w:b/>
          <w:sz w:val="22"/>
          <w:szCs w:val="22"/>
        </w:rPr>
        <w:t>δ</w:t>
      </w:r>
      <w:r>
        <w:rPr>
          <w:rFonts w:ascii="Arial" w:hAnsi="Arial" w:cs="Arial"/>
          <w:sz w:val="22"/>
          <w:szCs w:val="22"/>
        </w:rPr>
        <w:t>) Να αναγνωρισθούν δικαιούχοι της αποζημίωσης,</w:t>
      </w:r>
      <w:r w:rsidRPr="00FE0BE5">
        <w:rPr>
          <w:rFonts w:ascii="Arial" w:hAnsi="Arial" w:cs="Arial"/>
          <w:sz w:val="22"/>
          <w:szCs w:val="22"/>
        </w:rPr>
        <w:t xml:space="preserve"> </w:t>
      </w:r>
      <w:r>
        <w:rPr>
          <w:rFonts w:ascii="Arial" w:hAnsi="Arial" w:cs="Arial"/>
          <w:sz w:val="22"/>
          <w:szCs w:val="22"/>
        </w:rPr>
        <w:t xml:space="preserve">της μείωσης της αξίας </w:t>
      </w:r>
      <w:r>
        <w:rPr>
          <w:rFonts w:ascii="Arial" w:hAnsi="Arial" w:cs="Arial"/>
          <w:sz w:val="22"/>
          <w:szCs w:val="22"/>
        </w:rPr>
        <w:lastRenderedPageBreak/>
        <w:t xml:space="preserve">της εναπομείνασας με ΑΚΠ 19 ιδιοκτησίας και των επικειμένων αυτής, που θα καθορισθούν προσωρινά από το Μονομελές Πρωτοδικείο Λαμίας, καθώς και της τυχόν  αποζημιώσεως που θα καθορισθεί οριστικά από το Μονομελές Εφετείο Λαμίας, </w:t>
      </w:r>
      <w:r w:rsidRPr="00E07294">
        <w:rPr>
          <w:rFonts w:ascii="Arial" w:hAnsi="Arial" w:cs="Arial"/>
          <w:b/>
          <w:sz w:val="22"/>
          <w:szCs w:val="22"/>
        </w:rPr>
        <w:t>ε)</w:t>
      </w:r>
      <w:r>
        <w:rPr>
          <w:rFonts w:ascii="Arial" w:hAnsi="Arial" w:cs="Arial"/>
          <w:sz w:val="22"/>
          <w:szCs w:val="22"/>
        </w:rPr>
        <w:t xml:space="preserve"> Να καθορισθεί η ποσοστιαία και κατ’ αποκοπή αμοιβή του πληρεξουσίου δικηγόρου τους σύμφωνα με το νόμο και </w:t>
      </w:r>
      <w:r w:rsidRPr="00E07294">
        <w:rPr>
          <w:rFonts w:ascii="Arial" w:hAnsi="Arial" w:cs="Arial"/>
          <w:b/>
          <w:sz w:val="22"/>
          <w:szCs w:val="22"/>
        </w:rPr>
        <w:t>στ)</w:t>
      </w:r>
      <w:r>
        <w:rPr>
          <w:rFonts w:ascii="Arial" w:hAnsi="Arial" w:cs="Arial"/>
          <w:sz w:val="22"/>
          <w:szCs w:val="22"/>
        </w:rPr>
        <w:t xml:space="preserve"> Να καταδικασθούν οι καθ’ ων στη δικαστική τους δαπάνη και στην αμοιβή του πληρεξουσίου δικηγόρου τους, η συζήτηση της οποίας ορίσθ</w:t>
      </w:r>
      <w:r w:rsidRPr="008832CF">
        <w:rPr>
          <w:rFonts w:ascii="Arial" w:hAnsi="Arial" w:cs="Arial"/>
          <w:sz w:val="22"/>
          <w:szCs w:val="22"/>
        </w:rPr>
        <w:t xml:space="preserve">ηκε </w:t>
      </w:r>
      <w:r>
        <w:rPr>
          <w:rFonts w:ascii="Arial" w:hAnsi="Arial" w:cs="Arial"/>
          <w:sz w:val="22"/>
          <w:szCs w:val="22"/>
        </w:rPr>
        <w:t xml:space="preserve">για τη </w:t>
      </w:r>
      <w:r w:rsidRPr="00B80934">
        <w:rPr>
          <w:rFonts w:ascii="Arial" w:hAnsi="Arial" w:cs="Arial"/>
          <w:b/>
          <w:sz w:val="22"/>
          <w:szCs w:val="22"/>
        </w:rPr>
        <w:t>δικάσιμο της 1</w:t>
      </w:r>
      <w:r>
        <w:rPr>
          <w:rFonts w:ascii="Arial" w:hAnsi="Arial" w:cs="Arial"/>
          <w:b/>
          <w:sz w:val="22"/>
          <w:szCs w:val="22"/>
        </w:rPr>
        <w:t>2ης</w:t>
      </w:r>
      <w:r w:rsidRPr="00B80934">
        <w:rPr>
          <w:rFonts w:ascii="Arial" w:hAnsi="Arial" w:cs="Arial"/>
          <w:b/>
          <w:sz w:val="22"/>
          <w:szCs w:val="22"/>
        </w:rPr>
        <w:t>-</w:t>
      </w:r>
      <w:r>
        <w:rPr>
          <w:rFonts w:ascii="Arial" w:hAnsi="Arial" w:cs="Arial"/>
          <w:b/>
          <w:sz w:val="22"/>
          <w:szCs w:val="22"/>
        </w:rPr>
        <w:t>5</w:t>
      </w:r>
      <w:r w:rsidRPr="00B80934">
        <w:rPr>
          <w:rFonts w:ascii="Arial" w:hAnsi="Arial" w:cs="Arial"/>
          <w:b/>
          <w:sz w:val="22"/>
          <w:szCs w:val="22"/>
        </w:rPr>
        <w:t>-202</w:t>
      </w:r>
      <w:r>
        <w:rPr>
          <w:rFonts w:ascii="Arial" w:hAnsi="Arial" w:cs="Arial"/>
          <w:b/>
          <w:sz w:val="22"/>
          <w:szCs w:val="22"/>
        </w:rPr>
        <w:t>3</w:t>
      </w:r>
      <w:r w:rsidRPr="00FE0BE5">
        <w:rPr>
          <w:rFonts w:ascii="Arial" w:hAnsi="Arial" w:cs="Arial"/>
          <w:b/>
          <w:sz w:val="22"/>
          <w:szCs w:val="22"/>
        </w:rPr>
        <w:t xml:space="preserve"> </w:t>
      </w:r>
      <w:r w:rsidRPr="008832CF">
        <w:rPr>
          <w:rFonts w:ascii="Arial" w:hAnsi="Arial" w:cs="Arial"/>
          <w:sz w:val="22"/>
          <w:szCs w:val="22"/>
        </w:rPr>
        <w:t xml:space="preserve">ενώπιον του </w:t>
      </w:r>
      <w:r>
        <w:rPr>
          <w:rFonts w:ascii="Arial" w:hAnsi="Arial" w:cs="Arial"/>
          <w:sz w:val="22"/>
          <w:szCs w:val="22"/>
        </w:rPr>
        <w:t>Μονομελούς Πρωτοδικείου Λαμίας</w:t>
      </w:r>
      <w:r w:rsidRPr="008832CF">
        <w:rPr>
          <w:rFonts w:ascii="Arial" w:hAnsi="Arial" w:cs="Arial"/>
          <w:sz w:val="22"/>
          <w:szCs w:val="22"/>
        </w:rPr>
        <w:t>.</w:t>
      </w:r>
    </w:p>
    <w:p w:rsidR="00FE0BE5" w:rsidRPr="007356B0" w:rsidRDefault="00FE0BE5" w:rsidP="00FE0BE5">
      <w:pPr>
        <w:pStyle w:val="a5"/>
        <w:numPr>
          <w:ilvl w:val="0"/>
          <w:numId w:val="9"/>
        </w:numPr>
        <w:spacing w:line="360" w:lineRule="auto"/>
        <w:ind w:left="0" w:firstLine="851"/>
        <w:jc w:val="both"/>
        <w:rPr>
          <w:rFonts w:ascii="Arial" w:hAnsi="Arial" w:cs="Arial"/>
          <w:b/>
          <w:sz w:val="22"/>
          <w:szCs w:val="22"/>
        </w:rPr>
      </w:pPr>
      <w:r>
        <w:rPr>
          <w:rFonts w:ascii="Arial" w:hAnsi="Arial" w:cs="Arial"/>
          <w:sz w:val="22"/>
          <w:szCs w:val="22"/>
        </w:rPr>
        <w:t xml:space="preserve">Το γεγονός ότι στο Δήμο </w:t>
      </w:r>
      <w:proofErr w:type="spellStart"/>
      <w:r>
        <w:rPr>
          <w:rFonts w:ascii="Arial" w:hAnsi="Arial" w:cs="Arial"/>
          <w:sz w:val="22"/>
          <w:szCs w:val="22"/>
        </w:rPr>
        <w:t>Λαμιέων</w:t>
      </w:r>
      <w:proofErr w:type="spellEnd"/>
      <w:r>
        <w:rPr>
          <w:rFonts w:ascii="Arial" w:hAnsi="Arial" w:cs="Arial"/>
          <w:sz w:val="22"/>
          <w:szCs w:val="22"/>
        </w:rPr>
        <w:t xml:space="preserve"> δεν υπηρετεί δικηγόρος με σχέση έμμισθης εντολής (πάγια αντιμισθία), ώστε να παρίσταται ενώπιον των Δικαστηρίων εκπροσωπώντας το Δήμο </w:t>
      </w:r>
      <w:proofErr w:type="spellStart"/>
      <w:r>
        <w:rPr>
          <w:rFonts w:ascii="Arial" w:hAnsi="Arial" w:cs="Arial"/>
          <w:sz w:val="22"/>
          <w:szCs w:val="22"/>
        </w:rPr>
        <w:t>Λαμιέων</w:t>
      </w:r>
      <w:proofErr w:type="spellEnd"/>
      <w:r>
        <w:rPr>
          <w:rFonts w:ascii="Arial" w:hAnsi="Arial" w:cs="Arial"/>
          <w:sz w:val="22"/>
          <w:szCs w:val="22"/>
        </w:rPr>
        <w:t>.</w:t>
      </w:r>
    </w:p>
    <w:p w:rsidR="00C945BE" w:rsidRPr="007F2F3A" w:rsidRDefault="00FE0BE5" w:rsidP="00FE0BE5">
      <w:pPr>
        <w:pStyle w:val="a5"/>
        <w:numPr>
          <w:ilvl w:val="0"/>
          <w:numId w:val="9"/>
        </w:numPr>
        <w:spacing w:line="360" w:lineRule="auto"/>
        <w:ind w:left="0" w:firstLine="851"/>
        <w:jc w:val="both"/>
        <w:rPr>
          <w:rFonts w:ascii="Arial" w:hAnsi="Arial" w:cs="Arial"/>
          <w:b/>
          <w:sz w:val="22"/>
          <w:szCs w:val="22"/>
        </w:rPr>
      </w:pPr>
      <w:r>
        <w:rPr>
          <w:rFonts w:ascii="Arial" w:hAnsi="Arial" w:cs="Arial"/>
          <w:sz w:val="22"/>
          <w:szCs w:val="22"/>
        </w:rPr>
        <w:t xml:space="preserve">Ο Οργανισμός Εσωτερικής Υπηρεσίας (Ο.Ε.Υ.) του Δήμου </w:t>
      </w:r>
      <w:proofErr w:type="spellStart"/>
      <w:r>
        <w:rPr>
          <w:rFonts w:ascii="Arial" w:hAnsi="Arial" w:cs="Arial"/>
          <w:sz w:val="22"/>
          <w:szCs w:val="22"/>
        </w:rPr>
        <w:t>Λαμιέων</w:t>
      </w:r>
      <w:proofErr w:type="spellEnd"/>
      <w:r>
        <w:rPr>
          <w:rFonts w:ascii="Arial" w:hAnsi="Arial" w:cs="Arial"/>
          <w:sz w:val="22"/>
          <w:szCs w:val="22"/>
        </w:rPr>
        <w:t xml:space="preserve">, όπως τροποποιήθηκε και ισχύει με την υπ’ αριθ. 156883/15-9-2020 απόφαση του Συντονιστή Αποκεντρωμένης Διοίκησης Θεσσαλίας – Στερεάς Ελλάδας (ΦΕΚ 4224/Β΄/30-9-2020), στον οποίο προβλέπεται και έχει καλυφθεί μία (1) θέση Προϊσταμένου Τμήματος Νομικής Υπηρεσίας, Δικηγόρου – Νομικού Συμβούλου, με σύμβαση έμμισθης εντολής αορίστου χρόνου (πάγια αντιμισθία), η ενασχόληση του οποίου είναι αποκλειστικά η παροχή νομικών συμβουλών και γνωμοδοτήσεων προς το Δήμο </w:t>
      </w:r>
      <w:proofErr w:type="spellStart"/>
      <w:r>
        <w:rPr>
          <w:rFonts w:ascii="Arial" w:hAnsi="Arial" w:cs="Arial"/>
          <w:sz w:val="22"/>
          <w:szCs w:val="22"/>
        </w:rPr>
        <w:t>Λαμιέων</w:t>
      </w:r>
      <w:proofErr w:type="spellEnd"/>
      <w:r>
        <w:rPr>
          <w:rFonts w:ascii="Arial" w:hAnsi="Arial" w:cs="Arial"/>
          <w:sz w:val="22"/>
          <w:szCs w:val="22"/>
        </w:rPr>
        <w:t xml:space="preserve">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p>
    <w:p w:rsidR="00DD5BE5" w:rsidRPr="009434ED" w:rsidRDefault="00DD5BE5" w:rsidP="009434ED">
      <w:pPr>
        <w:pStyle w:val="a5"/>
        <w:spacing w:line="360" w:lineRule="auto"/>
        <w:ind w:left="0" w:firstLine="720"/>
        <w:jc w:val="both"/>
        <w:rPr>
          <w:rFonts w:ascii="Arial" w:hAnsi="Arial" w:cs="Arial"/>
          <w:b/>
          <w:sz w:val="22"/>
          <w:szCs w:val="22"/>
        </w:rPr>
      </w:pPr>
    </w:p>
    <w:p w:rsidR="00FE0BE5" w:rsidRDefault="00FE0BE5" w:rsidP="00FE0BE5">
      <w:pPr>
        <w:pStyle w:val="a5"/>
        <w:spacing w:line="360" w:lineRule="auto"/>
        <w:ind w:left="0" w:firstLine="851"/>
        <w:jc w:val="both"/>
        <w:rPr>
          <w:rFonts w:ascii="Arial" w:hAnsi="Arial" w:cs="Arial"/>
          <w:sz w:val="22"/>
          <w:szCs w:val="22"/>
        </w:rPr>
      </w:pPr>
      <w:r>
        <w:rPr>
          <w:rFonts w:ascii="Arial" w:hAnsi="Arial" w:cs="Arial"/>
          <w:sz w:val="22"/>
          <w:szCs w:val="22"/>
        </w:rPr>
        <w:t xml:space="preserve">Προτείνεται, σύμφωνα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ιε΄</w:t>
      </w:r>
      <w:proofErr w:type="spellEnd"/>
      <w:r>
        <w:rPr>
          <w:rFonts w:ascii="Arial" w:hAnsi="Arial" w:cs="Arial"/>
          <w:sz w:val="22"/>
          <w:szCs w:val="22"/>
        </w:rPr>
        <w:t xml:space="preserve"> του Ν. 3852/2010 (ΦΕΚ Α΄87/7-6-2010),όπως αντικαταστάθηκε από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και της παρ. 2 του Ν. 4623/2019 (ΦΕΚ Α΄ 134/9-8-2019), τις διατάξεις του άρθρου 10, παρ. 3 του Ν. 4674/2020 (ΦΕΚ Α΄ 53/11-3-2020), τις διατάξεις του άρθρου 40 του Ν. 4735/2020 (ΦΕΚ Α΄ 197/12-10-2020), τις διατάξεις του άρθρου 38 του Ν. 4795/2021 (ΦΕΚ Α΄62/17-4-2021) και τις διατάξεις του άρθρου 37 του Ν. 4915/2022 (ΦΕΚ Α΄63/24-3-2022)</w:t>
      </w:r>
      <w:r w:rsidR="00B90321" w:rsidRPr="009434ED">
        <w:rPr>
          <w:rFonts w:ascii="Arial" w:hAnsi="Arial" w:cs="Arial"/>
          <w:sz w:val="22"/>
          <w:szCs w:val="22"/>
        </w:rPr>
        <w:t xml:space="preserve">, η λήψη απόφασης </w:t>
      </w:r>
      <w:r w:rsidR="00C945BE" w:rsidRPr="009434ED">
        <w:rPr>
          <w:rFonts w:ascii="Arial" w:hAnsi="Arial" w:cs="Arial"/>
          <w:iCs/>
          <w:sz w:val="22"/>
          <w:szCs w:val="22"/>
        </w:rPr>
        <w:t>για την</w:t>
      </w:r>
      <w:r w:rsidR="00C945BE" w:rsidRPr="009434ED">
        <w:rPr>
          <w:rFonts w:ascii="Arial" w:hAnsi="Arial" w:cs="Arial"/>
          <w:b/>
          <w:iCs/>
          <w:sz w:val="22"/>
          <w:szCs w:val="22"/>
        </w:rPr>
        <w:t xml:space="preserve"> παροχή εντολής και πληρεξουσιότητας</w:t>
      </w:r>
      <w:r w:rsidR="00423FB9" w:rsidRPr="009434ED">
        <w:rPr>
          <w:rFonts w:ascii="Arial" w:hAnsi="Arial" w:cs="Arial"/>
          <w:iCs/>
          <w:sz w:val="22"/>
          <w:szCs w:val="22"/>
        </w:rPr>
        <w:t xml:space="preserve"> σε</w:t>
      </w:r>
      <w:r w:rsidR="00C945BE" w:rsidRPr="009434ED">
        <w:rPr>
          <w:rFonts w:ascii="Arial" w:hAnsi="Arial" w:cs="Arial"/>
          <w:iCs/>
          <w:sz w:val="22"/>
          <w:szCs w:val="22"/>
        </w:rPr>
        <w:t xml:space="preserve"> δικηγόρο </w:t>
      </w:r>
      <w:r w:rsidR="00423FB9" w:rsidRPr="009434ED">
        <w:rPr>
          <w:rFonts w:ascii="Arial" w:hAnsi="Arial" w:cs="Arial"/>
          <w:iCs/>
          <w:sz w:val="22"/>
          <w:szCs w:val="22"/>
        </w:rPr>
        <w:t>του Δικηγορικού Συλλόγου Λαμίας</w:t>
      </w:r>
      <w:r w:rsidR="00C945BE" w:rsidRPr="009434ED">
        <w:rPr>
          <w:rFonts w:ascii="Arial" w:hAnsi="Arial" w:cs="Arial"/>
          <w:iCs/>
          <w:sz w:val="22"/>
          <w:szCs w:val="22"/>
        </w:rPr>
        <w:t>,</w:t>
      </w:r>
      <w:r w:rsidR="00C945BE" w:rsidRPr="009434ED">
        <w:rPr>
          <w:rFonts w:ascii="Arial" w:hAnsi="Arial" w:cs="Arial"/>
          <w:b/>
          <w:iCs/>
          <w:sz w:val="22"/>
          <w:szCs w:val="22"/>
        </w:rPr>
        <w:t xml:space="preserve"> </w:t>
      </w:r>
      <w:r>
        <w:rPr>
          <w:rFonts w:ascii="Arial" w:hAnsi="Arial" w:cs="Arial"/>
          <w:sz w:val="22"/>
          <w:szCs w:val="22"/>
        </w:rPr>
        <w:t xml:space="preserve">προκειμένου να παρασταθεί, για λογαριασμό του Δήμου </w:t>
      </w:r>
      <w:proofErr w:type="spellStart"/>
      <w:r>
        <w:rPr>
          <w:rFonts w:ascii="Arial" w:hAnsi="Arial" w:cs="Arial"/>
          <w:sz w:val="22"/>
          <w:szCs w:val="22"/>
        </w:rPr>
        <w:t>Λαμιέων</w:t>
      </w:r>
      <w:proofErr w:type="spellEnd"/>
      <w:r>
        <w:rPr>
          <w:rFonts w:ascii="Arial" w:hAnsi="Arial" w:cs="Arial"/>
          <w:sz w:val="22"/>
          <w:szCs w:val="22"/>
        </w:rPr>
        <w:t xml:space="preserve">, την </w:t>
      </w:r>
      <w:r>
        <w:rPr>
          <w:rFonts w:ascii="Arial" w:hAnsi="Arial" w:cs="Arial"/>
          <w:b/>
          <w:sz w:val="22"/>
          <w:szCs w:val="22"/>
        </w:rPr>
        <w:t>12-5-</w:t>
      </w:r>
      <w:r w:rsidRPr="00834B63">
        <w:rPr>
          <w:rFonts w:ascii="Arial" w:hAnsi="Arial" w:cs="Arial"/>
          <w:b/>
          <w:sz w:val="22"/>
          <w:szCs w:val="22"/>
        </w:rPr>
        <w:t>202</w:t>
      </w:r>
      <w:r>
        <w:rPr>
          <w:rFonts w:ascii="Arial" w:hAnsi="Arial" w:cs="Arial"/>
          <w:b/>
          <w:sz w:val="22"/>
          <w:szCs w:val="22"/>
        </w:rPr>
        <w:t>3</w:t>
      </w:r>
      <w:r w:rsidRPr="00834B63">
        <w:rPr>
          <w:rFonts w:ascii="Arial" w:hAnsi="Arial" w:cs="Arial"/>
          <w:sz w:val="22"/>
          <w:szCs w:val="22"/>
        </w:rPr>
        <w:t xml:space="preserve"> ενώπιον</w:t>
      </w:r>
      <w:r>
        <w:rPr>
          <w:rFonts w:ascii="Arial" w:hAnsi="Arial" w:cs="Arial"/>
          <w:sz w:val="22"/>
          <w:szCs w:val="22"/>
        </w:rPr>
        <w:t xml:space="preserve"> του </w:t>
      </w:r>
      <w:r>
        <w:rPr>
          <w:rFonts w:ascii="Arial" w:hAnsi="Arial" w:cs="Arial"/>
          <w:b/>
          <w:sz w:val="22"/>
          <w:szCs w:val="22"/>
        </w:rPr>
        <w:t xml:space="preserve">Μονομελούς Πρωτοδικείου Λαμίας </w:t>
      </w:r>
      <w:r>
        <w:rPr>
          <w:rFonts w:ascii="Arial" w:hAnsi="Arial" w:cs="Arial"/>
          <w:sz w:val="22"/>
          <w:szCs w:val="22"/>
        </w:rPr>
        <w:t xml:space="preserve">κατά τη συζήτηση της παραπάνω αίτησης καθορισμού προσωρινής τιμής μονάδος και αναγνώρισης δικαιούχων, καθώς και σε κάθε αναβολή ή ματαίωση ή </w:t>
      </w:r>
      <w:proofErr w:type="spellStart"/>
      <w:r>
        <w:rPr>
          <w:rFonts w:ascii="Arial" w:hAnsi="Arial" w:cs="Arial"/>
          <w:sz w:val="22"/>
          <w:szCs w:val="22"/>
        </w:rPr>
        <w:t>ανασυζήτηση</w:t>
      </w:r>
      <w:proofErr w:type="spellEnd"/>
      <w:r>
        <w:rPr>
          <w:rFonts w:ascii="Arial" w:hAnsi="Arial" w:cs="Arial"/>
          <w:sz w:val="22"/>
          <w:szCs w:val="22"/>
        </w:rPr>
        <w:t xml:space="preserve">  ή μετ’ απόδειξη συζήτησή της και υπερασπιστεί τα συμφέροντα του Δήμου </w:t>
      </w:r>
      <w:proofErr w:type="spellStart"/>
      <w:r>
        <w:rPr>
          <w:rFonts w:ascii="Arial" w:hAnsi="Arial" w:cs="Arial"/>
          <w:sz w:val="22"/>
          <w:szCs w:val="22"/>
        </w:rPr>
        <w:t>Λαμιέων</w:t>
      </w:r>
      <w:proofErr w:type="spellEnd"/>
      <w:r>
        <w:rPr>
          <w:rFonts w:ascii="Arial" w:hAnsi="Arial" w:cs="Arial"/>
          <w:sz w:val="22"/>
          <w:szCs w:val="22"/>
        </w:rPr>
        <w:t>.</w:t>
      </w:r>
    </w:p>
    <w:p w:rsidR="00E93B1F" w:rsidRPr="009434ED" w:rsidRDefault="00E93B1F" w:rsidP="007F2F3A">
      <w:pPr>
        <w:pStyle w:val="a5"/>
        <w:spacing w:line="360" w:lineRule="auto"/>
        <w:ind w:left="0" w:firstLine="851"/>
        <w:jc w:val="both"/>
        <w:rPr>
          <w:rFonts w:ascii="Arial" w:hAnsi="Arial" w:cs="Arial"/>
          <w:sz w:val="22"/>
          <w:szCs w:val="22"/>
        </w:rPr>
      </w:pPr>
    </w:p>
    <w:p w:rsidR="00C945BE" w:rsidRPr="009434ED" w:rsidRDefault="00C945BE" w:rsidP="00C945BE">
      <w:pPr>
        <w:ind w:left="5040"/>
        <w:jc w:val="both"/>
        <w:rPr>
          <w:rFonts w:ascii="Arial" w:hAnsi="Arial" w:cs="Arial"/>
          <w:b/>
          <w:sz w:val="22"/>
          <w:szCs w:val="22"/>
        </w:rPr>
      </w:pPr>
      <w:r w:rsidRPr="009434ED">
        <w:rPr>
          <w:rFonts w:ascii="Arial" w:hAnsi="Arial" w:cs="Arial"/>
          <w:b/>
          <w:sz w:val="22"/>
          <w:szCs w:val="22"/>
        </w:rPr>
        <w:lastRenderedPageBreak/>
        <w:t xml:space="preserve">                Ο Προϊστάμενος</w:t>
      </w:r>
    </w:p>
    <w:p w:rsidR="00C945BE" w:rsidRPr="009434ED" w:rsidRDefault="00C945BE" w:rsidP="00C945BE">
      <w:pPr>
        <w:ind w:left="5040"/>
        <w:jc w:val="both"/>
        <w:rPr>
          <w:rFonts w:ascii="Arial" w:hAnsi="Arial" w:cs="Arial"/>
          <w:b/>
          <w:sz w:val="22"/>
          <w:szCs w:val="22"/>
        </w:rPr>
      </w:pPr>
      <w:r w:rsidRPr="009434ED">
        <w:rPr>
          <w:rFonts w:ascii="Arial" w:hAnsi="Arial" w:cs="Arial"/>
          <w:b/>
          <w:sz w:val="22"/>
          <w:szCs w:val="22"/>
        </w:rPr>
        <w:tab/>
      </w:r>
    </w:p>
    <w:p w:rsidR="00C945BE" w:rsidRPr="009434ED" w:rsidRDefault="00C945BE" w:rsidP="00C945BE">
      <w:pPr>
        <w:jc w:val="both"/>
        <w:rPr>
          <w:rFonts w:ascii="Arial" w:hAnsi="Arial" w:cs="Arial"/>
          <w:sz w:val="22"/>
          <w:szCs w:val="22"/>
        </w:rPr>
      </w:pPr>
      <w:r w:rsidRPr="009434ED">
        <w:rPr>
          <w:rFonts w:ascii="Arial" w:hAnsi="Arial" w:cs="Arial"/>
          <w:b/>
          <w:sz w:val="22"/>
          <w:szCs w:val="22"/>
        </w:rPr>
        <w:t xml:space="preserve">                                                                                   του Τμήματος Νομικής Υπηρεσίας</w:t>
      </w:r>
    </w:p>
    <w:p w:rsidR="00C945BE" w:rsidRPr="009434ED" w:rsidRDefault="00C945BE" w:rsidP="00C945BE">
      <w:pPr>
        <w:ind w:left="5040"/>
        <w:jc w:val="both"/>
        <w:rPr>
          <w:rFonts w:ascii="Arial" w:hAnsi="Arial" w:cs="Arial"/>
          <w:b/>
          <w:sz w:val="22"/>
          <w:szCs w:val="22"/>
        </w:rPr>
      </w:pPr>
    </w:p>
    <w:p w:rsidR="00C945BE" w:rsidRPr="009434ED" w:rsidRDefault="00C945BE" w:rsidP="00C945BE">
      <w:pPr>
        <w:jc w:val="both"/>
        <w:rPr>
          <w:rFonts w:ascii="Arial" w:hAnsi="Arial" w:cs="Arial"/>
          <w:b/>
          <w:sz w:val="22"/>
          <w:szCs w:val="22"/>
        </w:rPr>
      </w:pPr>
    </w:p>
    <w:p w:rsidR="009434ED" w:rsidRPr="009434ED" w:rsidRDefault="009434ED" w:rsidP="00C945BE">
      <w:pPr>
        <w:jc w:val="both"/>
        <w:rPr>
          <w:rFonts w:ascii="Arial" w:hAnsi="Arial" w:cs="Arial"/>
          <w:b/>
          <w:sz w:val="22"/>
          <w:szCs w:val="22"/>
        </w:rPr>
      </w:pPr>
    </w:p>
    <w:p w:rsidR="00C945BE" w:rsidRPr="009434ED" w:rsidRDefault="00C945BE" w:rsidP="00C945BE">
      <w:pPr>
        <w:ind w:left="4320" w:firstLine="720"/>
        <w:jc w:val="both"/>
        <w:rPr>
          <w:rFonts w:ascii="Arial" w:hAnsi="Arial" w:cs="Arial"/>
          <w:b/>
          <w:sz w:val="22"/>
          <w:szCs w:val="22"/>
        </w:rPr>
      </w:pPr>
      <w:r w:rsidRPr="009434ED">
        <w:rPr>
          <w:rFonts w:ascii="Arial" w:hAnsi="Arial" w:cs="Arial"/>
          <w:b/>
          <w:sz w:val="22"/>
          <w:szCs w:val="22"/>
        </w:rPr>
        <w:t xml:space="preserve">         Βλάσιος  Γ. Καρανάσιος</w:t>
      </w:r>
    </w:p>
    <w:p w:rsidR="00C945BE" w:rsidRPr="009434ED" w:rsidRDefault="00C945BE" w:rsidP="00C945BE">
      <w:pPr>
        <w:ind w:left="4320" w:firstLine="720"/>
        <w:jc w:val="both"/>
        <w:rPr>
          <w:rFonts w:ascii="Arial" w:hAnsi="Arial" w:cs="Arial"/>
          <w:b/>
          <w:sz w:val="22"/>
          <w:szCs w:val="22"/>
        </w:rPr>
      </w:pPr>
    </w:p>
    <w:p w:rsidR="00C945BE" w:rsidRPr="009434ED" w:rsidRDefault="00413068" w:rsidP="00C945BE">
      <w:pPr>
        <w:ind w:firstLine="720"/>
        <w:jc w:val="both"/>
        <w:rPr>
          <w:rFonts w:ascii="Arial" w:hAnsi="Arial" w:cs="Arial"/>
          <w:b/>
          <w:sz w:val="22"/>
          <w:szCs w:val="22"/>
        </w:rPr>
      </w:pPr>
      <w:r w:rsidRPr="009434ED">
        <w:rPr>
          <w:rFonts w:ascii="Arial" w:hAnsi="Arial" w:cs="Arial"/>
          <w:b/>
          <w:sz w:val="22"/>
          <w:szCs w:val="22"/>
        </w:rPr>
        <w:t xml:space="preserve">                                                  </w:t>
      </w:r>
      <w:r w:rsidR="00B81AD7">
        <w:rPr>
          <w:rFonts w:ascii="Arial" w:hAnsi="Arial" w:cs="Arial"/>
          <w:b/>
          <w:sz w:val="22"/>
          <w:szCs w:val="22"/>
        </w:rPr>
        <w:t xml:space="preserve">                          </w:t>
      </w:r>
      <w:r w:rsidRPr="009434ED">
        <w:rPr>
          <w:rFonts w:ascii="Arial" w:hAnsi="Arial" w:cs="Arial"/>
          <w:b/>
          <w:sz w:val="22"/>
          <w:szCs w:val="22"/>
        </w:rPr>
        <w:t xml:space="preserve"> </w:t>
      </w:r>
      <w:r w:rsidR="00C945BE" w:rsidRPr="009434ED">
        <w:rPr>
          <w:rFonts w:ascii="Arial" w:hAnsi="Arial" w:cs="Arial"/>
          <w:b/>
          <w:sz w:val="22"/>
          <w:szCs w:val="22"/>
        </w:rPr>
        <w:t>Νομικός  Σύμβουλος</w:t>
      </w:r>
    </w:p>
    <w:p w:rsidR="008F0E71" w:rsidRPr="009434ED" w:rsidRDefault="008F0E71">
      <w:pPr>
        <w:rPr>
          <w:sz w:val="22"/>
          <w:szCs w:val="22"/>
        </w:rPr>
      </w:pPr>
    </w:p>
    <w:p w:rsidR="008F0E71" w:rsidRDefault="008F0E71"/>
    <w:p w:rsidR="008F0E71" w:rsidRDefault="008F0E71"/>
    <w:p w:rsidR="008F0E71" w:rsidRDefault="008F0E71"/>
    <w:p w:rsidR="007B0634" w:rsidRDefault="007B0634"/>
    <w:p w:rsidR="00AA793B" w:rsidRDefault="00AA793B"/>
    <w:p w:rsidR="00AA793B" w:rsidRDefault="00AA793B">
      <w:r>
        <w:br w:type="page"/>
      </w:r>
    </w:p>
    <w:p w:rsidR="008F0E71" w:rsidRPr="009434ED" w:rsidRDefault="00AA793B">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1088308F-A594-4588-AF06-71D182BA26CB}" provid="{00000000-0000-0000-0000-000000000000}" o:suggestedsigner="ΒΛΑΣΙΟΣ ΚΑΡΑΝΑΣΙΟΣ" issignatureline="t"/>
          </v:shape>
        </w:pict>
      </w:r>
      <w:bookmarkStart w:id="0" w:name="_GoBack"/>
      <w:bookmarkEnd w:id="0"/>
    </w:p>
    <w:sectPr w:rsidR="008F0E71" w:rsidRPr="009434ED" w:rsidSect="00D6101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2BD" w:rsidRDefault="007322BD" w:rsidP="00860ABF">
      <w:r>
        <w:separator/>
      </w:r>
    </w:p>
  </w:endnote>
  <w:endnote w:type="continuationSeparator" w:id="0">
    <w:p w:rsidR="007322BD" w:rsidRDefault="007322BD"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ABF" w:rsidRDefault="00860ABF">
    <w:pPr>
      <w:pStyle w:val="a7"/>
    </w:pPr>
    <w:r>
      <w:t xml:space="preserve">                                                         Σελίδα </w:t>
    </w:r>
    <w:r w:rsidR="00827073">
      <w:rPr>
        <w:b/>
        <w:bCs/>
      </w:rPr>
      <w:fldChar w:fldCharType="begin"/>
    </w:r>
    <w:r>
      <w:rPr>
        <w:b/>
        <w:bCs/>
      </w:rPr>
      <w:instrText>PAGE</w:instrText>
    </w:r>
    <w:r w:rsidR="00827073">
      <w:rPr>
        <w:b/>
        <w:bCs/>
      </w:rPr>
      <w:fldChar w:fldCharType="separate"/>
    </w:r>
    <w:r w:rsidR="00AA793B">
      <w:rPr>
        <w:b/>
        <w:bCs/>
        <w:noProof/>
      </w:rPr>
      <w:t>4</w:t>
    </w:r>
    <w:r w:rsidR="00827073">
      <w:rPr>
        <w:b/>
        <w:bCs/>
      </w:rPr>
      <w:fldChar w:fldCharType="end"/>
    </w:r>
    <w:r>
      <w:t xml:space="preserve"> από </w:t>
    </w:r>
    <w:r w:rsidR="00827073">
      <w:rPr>
        <w:b/>
        <w:bCs/>
      </w:rPr>
      <w:fldChar w:fldCharType="begin"/>
    </w:r>
    <w:r>
      <w:rPr>
        <w:b/>
        <w:bCs/>
      </w:rPr>
      <w:instrText>NUMPAGES</w:instrText>
    </w:r>
    <w:r w:rsidR="00827073">
      <w:rPr>
        <w:b/>
        <w:bCs/>
      </w:rPr>
      <w:fldChar w:fldCharType="separate"/>
    </w:r>
    <w:r w:rsidR="00AA793B">
      <w:rPr>
        <w:b/>
        <w:bCs/>
        <w:noProof/>
      </w:rPr>
      <w:t>4</w:t>
    </w:r>
    <w:r w:rsidR="00827073">
      <w:rPr>
        <w:b/>
        <w:bCs/>
      </w:rPr>
      <w:fldChar w:fldCharType="end"/>
    </w:r>
  </w:p>
  <w:p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2BD" w:rsidRDefault="007322BD" w:rsidP="00860ABF">
      <w:r>
        <w:separator/>
      </w:r>
    </w:p>
  </w:footnote>
  <w:footnote w:type="continuationSeparator" w:id="0">
    <w:p w:rsidR="007322BD" w:rsidRDefault="007322BD"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50F1"/>
    <w:multiLevelType w:val="hybridMultilevel"/>
    <w:tmpl w:val="08BA04A4"/>
    <w:lvl w:ilvl="0" w:tplc="64FA3BB0">
      <w:start w:val="1"/>
      <w:numFmt w:val="decimal"/>
      <w:lvlText w:val="%1."/>
      <w:lvlJc w:val="left"/>
      <w:pPr>
        <w:ind w:left="1211" w:hanging="360"/>
      </w:pPr>
      <w:rPr>
        <w:rFonts w:hint="default"/>
        <w:b/>
        <w:color w:val="auto"/>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
    <w:nsid w:val="03632034"/>
    <w:multiLevelType w:val="hybridMultilevel"/>
    <w:tmpl w:val="CDEEC100"/>
    <w:lvl w:ilvl="0" w:tplc="B8485782">
      <w:start w:val="1"/>
      <w:numFmt w:val="decimal"/>
      <w:lvlText w:val="%1."/>
      <w:lvlJc w:val="left"/>
      <w:pPr>
        <w:ind w:left="1170" w:hanging="360"/>
      </w:pPr>
      <w:rPr>
        <w:rFonts w:ascii="Arial" w:eastAsia="Times New Roman" w:hAnsi="Arial" w:cs="Arial"/>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2">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4">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5">
    <w:nsid w:val="26DE46B2"/>
    <w:multiLevelType w:val="hybridMultilevel"/>
    <w:tmpl w:val="4AA0391A"/>
    <w:lvl w:ilvl="0" w:tplc="7C3A510A">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7">
    <w:nsid w:val="731A7972"/>
    <w:multiLevelType w:val="hybridMultilevel"/>
    <w:tmpl w:val="1FEC0520"/>
    <w:lvl w:ilvl="0" w:tplc="ADFC4C5E">
      <w:start w:val="1"/>
      <w:numFmt w:val="decimal"/>
      <w:lvlText w:val="%1."/>
      <w:lvlJc w:val="left"/>
      <w:pPr>
        <w:ind w:left="1211" w:hanging="36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6"/>
  </w:num>
  <w:num w:numId="2">
    <w:abstractNumId w:val="2"/>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C51"/>
    <w:rsid w:val="00007A17"/>
    <w:rsid w:val="00023054"/>
    <w:rsid w:val="00024CB3"/>
    <w:rsid w:val="00031D4A"/>
    <w:rsid w:val="00036BB9"/>
    <w:rsid w:val="0004047A"/>
    <w:rsid w:val="00063D4B"/>
    <w:rsid w:val="00087050"/>
    <w:rsid w:val="000872D0"/>
    <w:rsid w:val="00087F74"/>
    <w:rsid w:val="00097EE1"/>
    <w:rsid w:val="000B1972"/>
    <w:rsid w:val="000B55DB"/>
    <w:rsid w:val="000D02CE"/>
    <w:rsid w:val="000E506B"/>
    <w:rsid w:val="000F205F"/>
    <w:rsid w:val="000F6BC8"/>
    <w:rsid w:val="001006D7"/>
    <w:rsid w:val="00105649"/>
    <w:rsid w:val="00113859"/>
    <w:rsid w:val="001156AF"/>
    <w:rsid w:val="00125618"/>
    <w:rsid w:val="001268A8"/>
    <w:rsid w:val="001344EC"/>
    <w:rsid w:val="00134C71"/>
    <w:rsid w:val="00141E88"/>
    <w:rsid w:val="00170267"/>
    <w:rsid w:val="00171373"/>
    <w:rsid w:val="00174F97"/>
    <w:rsid w:val="00191930"/>
    <w:rsid w:val="001A7A45"/>
    <w:rsid w:val="001A7CA4"/>
    <w:rsid w:val="001B6A2B"/>
    <w:rsid w:val="001E4ED9"/>
    <w:rsid w:val="001E64A8"/>
    <w:rsid w:val="002150DF"/>
    <w:rsid w:val="00253080"/>
    <w:rsid w:val="0026656D"/>
    <w:rsid w:val="0028329A"/>
    <w:rsid w:val="002A0E03"/>
    <w:rsid w:val="002A69DA"/>
    <w:rsid w:val="002C0781"/>
    <w:rsid w:val="002D0720"/>
    <w:rsid w:val="002D4D35"/>
    <w:rsid w:val="002D57C2"/>
    <w:rsid w:val="002D601F"/>
    <w:rsid w:val="002E043A"/>
    <w:rsid w:val="002E22F4"/>
    <w:rsid w:val="002E23F4"/>
    <w:rsid w:val="002F18E2"/>
    <w:rsid w:val="002F5C65"/>
    <w:rsid w:val="002F7F96"/>
    <w:rsid w:val="00301591"/>
    <w:rsid w:val="00310FE6"/>
    <w:rsid w:val="00335E73"/>
    <w:rsid w:val="00351D4F"/>
    <w:rsid w:val="00356D2B"/>
    <w:rsid w:val="00362AFF"/>
    <w:rsid w:val="00370B28"/>
    <w:rsid w:val="00375C48"/>
    <w:rsid w:val="0038251A"/>
    <w:rsid w:val="00394393"/>
    <w:rsid w:val="003A5369"/>
    <w:rsid w:val="003B1CA1"/>
    <w:rsid w:val="003C6098"/>
    <w:rsid w:val="003C71C5"/>
    <w:rsid w:val="003E650A"/>
    <w:rsid w:val="00402463"/>
    <w:rsid w:val="004032B1"/>
    <w:rsid w:val="00404BA2"/>
    <w:rsid w:val="00407A10"/>
    <w:rsid w:val="0041040A"/>
    <w:rsid w:val="00411678"/>
    <w:rsid w:val="00413068"/>
    <w:rsid w:val="0041448E"/>
    <w:rsid w:val="00420301"/>
    <w:rsid w:val="00423FB9"/>
    <w:rsid w:val="00440ECA"/>
    <w:rsid w:val="00443622"/>
    <w:rsid w:val="00456D79"/>
    <w:rsid w:val="00466695"/>
    <w:rsid w:val="0047234A"/>
    <w:rsid w:val="00481D0E"/>
    <w:rsid w:val="00493409"/>
    <w:rsid w:val="00497029"/>
    <w:rsid w:val="004A3EB8"/>
    <w:rsid w:val="004A5991"/>
    <w:rsid w:val="004B6F70"/>
    <w:rsid w:val="004C1F54"/>
    <w:rsid w:val="004E4A8A"/>
    <w:rsid w:val="004F6A38"/>
    <w:rsid w:val="00524524"/>
    <w:rsid w:val="00540E20"/>
    <w:rsid w:val="00552998"/>
    <w:rsid w:val="005719CA"/>
    <w:rsid w:val="00572B3D"/>
    <w:rsid w:val="00584182"/>
    <w:rsid w:val="005925DB"/>
    <w:rsid w:val="00596B4D"/>
    <w:rsid w:val="005B051C"/>
    <w:rsid w:val="005B4E19"/>
    <w:rsid w:val="005B5484"/>
    <w:rsid w:val="005D22DA"/>
    <w:rsid w:val="005F3F2E"/>
    <w:rsid w:val="005F5682"/>
    <w:rsid w:val="006023C3"/>
    <w:rsid w:val="00605DA5"/>
    <w:rsid w:val="006102C9"/>
    <w:rsid w:val="00611C56"/>
    <w:rsid w:val="00623924"/>
    <w:rsid w:val="006530EC"/>
    <w:rsid w:val="006535B9"/>
    <w:rsid w:val="00667E1E"/>
    <w:rsid w:val="00672976"/>
    <w:rsid w:val="00676254"/>
    <w:rsid w:val="00683816"/>
    <w:rsid w:val="006936A0"/>
    <w:rsid w:val="006B44A6"/>
    <w:rsid w:val="006B7A45"/>
    <w:rsid w:val="006C0B22"/>
    <w:rsid w:val="006D21B3"/>
    <w:rsid w:val="006D553A"/>
    <w:rsid w:val="006E22E3"/>
    <w:rsid w:val="006F0AD8"/>
    <w:rsid w:val="007001F4"/>
    <w:rsid w:val="007040F6"/>
    <w:rsid w:val="00710785"/>
    <w:rsid w:val="00723A93"/>
    <w:rsid w:val="007322BD"/>
    <w:rsid w:val="00733B1E"/>
    <w:rsid w:val="00734FD9"/>
    <w:rsid w:val="00741F73"/>
    <w:rsid w:val="0074205A"/>
    <w:rsid w:val="007715FE"/>
    <w:rsid w:val="007A2823"/>
    <w:rsid w:val="007A57F4"/>
    <w:rsid w:val="007B0634"/>
    <w:rsid w:val="007B6030"/>
    <w:rsid w:val="007B6EC7"/>
    <w:rsid w:val="007D0D77"/>
    <w:rsid w:val="007D3EDF"/>
    <w:rsid w:val="007E281C"/>
    <w:rsid w:val="007F201E"/>
    <w:rsid w:val="007F2F3A"/>
    <w:rsid w:val="00822C85"/>
    <w:rsid w:val="00823098"/>
    <w:rsid w:val="0082395A"/>
    <w:rsid w:val="00827073"/>
    <w:rsid w:val="0084166E"/>
    <w:rsid w:val="0084406B"/>
    <w:rsid w:val="00853774"/>
    <w:rsid w:val="00860ABF"/>
    <w:rsid w:val="008656B6"/>
    <w:rsid w:val="00870BA1"/>
    <w:rsid w:val="008828C0"/>
    <w:rsid w:val="00891E0B"/>
    <w:rsid w:val="0089503E"/>
    <w:rsid w:val="008B21B4"/>
    <w:rsid w:val="008B464E"/>
    <w:rsid w:val="008E25A3"/>
    <w:rsid w:val="008F0E71"/>
    <w:rsid w:val="008F43E1"/>
    <w:rsid w:val="008F4D7B"/>
    <w:rsid w:val="00900E19"/>
    <w:rsid w:val="0090779F"/>
    <w:rsid w:val="009119E3"/>
    <w:rsid w:val="00912FA7"/>
    <w:rsid w:val="00917B93"/>
    <w:rsid w:val="009434ED"/>
    <w:rsid w:val="009578A4"/>
    <w:rsid w:val="00960628"/>
    <w:rsid w:val="00961360"/>
    <w:rsid w:val="00963D5A"/>
    <w:rsid w:val="00973153"/>
    <w:rsid w:val="00973C0E"/>
    <w:rsid w:val="00976259"/>
    <w:rsid w:val="00991027"/>
    <w:rsid w:val="009B03C0"/>
    <w:rsid w:val="009C04E7"/>
    <w:rsid w:val="009C630F"/>
    <w:rsid w:val="009E6344"/>
    <w:rsid w:val="009E7080"/>
    <w:rsid w:val="009F14D3"/>
    <w:rsid w:val="00A17557"/>
    <w:rsid w:val="00A30FA3"/>
    <w:rsid w:val="00A3432D"/>
    <w:rsid w:val="00A3653C"/>
    <w:rsid w:val="00A37D5B"/>
    <w:rsid w:val="00A42080"/>
    <w:rsid w:val="00A5063A"/>
    <w:rsid w:val="00A559E0"/>
    <w:rsid w:val="00A65994"/>
    <w:rsid w:val="00A7297E"/>
    <w:rsid w:val="00A75724"/>
    <w:rsid w:val="00A82CEC"/>
    <w:rsid w:val="00A850B9"/>
    <w:rsid w:val="00AA793B"/>
    <w:rsid w:val="00AB2237"/>
    <w:rsid w:val="00AB442D"/>
    <w:rsid w:val="00AC1902"/>
    <w:rsid w:val="00AD2E2D"/>
    <w:rsid w:val="00AE0C5F"/>
    <w:rsid w:val="00AE32FC"/>
    <w:rsid w:val="00AF2AFA"/>
    <w:rsid w:val="00AF6732"/>
    <w:rsid w:val="00B0329E"/>
    <w:rsid w:val="00B10D1C"/>
    <w:rsid w:val="00B11A2D"/>
    <w:rsid w:val="00B1232A"/>
    <w:rsid w:val="00B14092"/>
    <w:rsid w:val="00B30BFD"/>
    <w:rsid w:val="00B43318"/>
    <w:rsid w:val="00B46C59"/>
    <w:rsid w:val="00B53B1C"/>
    <w:rsid w:val="00B53B46"/>
    <w:rsid w:val="00B53C5A"/>
    <w:rsid w:val="00B81AD7"/>
    <w:rsid w:val="00B81D90"/>
    <w:rsid w:val="00B90321"/>
    <w:rsid w:val="00B93AA1"/>
    <w:rsid w:val="00BA23CE"/>
    <w:rsid w:val="00BA38BF"/>
    <w:rsid w:val="00BA6667"/>
    <w:rsid w:val="00BB0906"/>
    <w:rsid w:val="00BC15D0"/>
    <w:rsid w:val="00BD2A68"/>
    <w:rsid w:val="00BE0D48"/>
    <w:rsid w:val="00BE2C8E"/>
    <w:rsid w:val="00BF610D"/>
    <w:rsid w:val="00C07DAF"/>
    <w:rsid w:val="00C161B5"/>
    <w:rsid w:val="00C17E42"/>
    <w:rsid w:val="00C2188D"/>
    <w:rsid w:val="00C2624A"/>
    <w:rsid w:val="00C51F9B"/>
    <w:rsid w:val="00C71BEB"/>
    <w:rsid w:val="00C945BE"/>
    <w:rsid w:val="00CA195E"/>
    <w:rsid w:val="00CA322A"/>
    <w:rsid w:val="00CA699A"/>
    <w:rsid w:val="00CB25ED"/>
    <w:rsid w:val="00CB3324"/>
    <w:rsid w:val="00CC1CD8"/>
    <w:rsid w:val="00CC6A29"/>
    <w:rsid w:val="00CD65B2"/>
    <w:rsid w:val="00CE2242"/>
    <w:rsid w:val="00CE318F"/>
    <w:rsid w:val="00CE7021"/>
    <w:rsid w:val="00CF0D8C"/>
    <w:rsid w:val="00CF166A"/>
    <w:rsid w:val="00CF38D1"/>
    <w:rsid w:val="00CF6983"/>
    <w:rsid w:val="00D138D2"/>
    <w:rsid w:val="00D230FD"/>
    <w:rsid w:val="00D23687"/>
    <w:rsid w:val="00D31819"/>
    <w:rsid w:val="00D31AF0"/>
    <w:rsid w:val="00D60AE3"/>
    <w:rsid w:val="00D61015"/>
    <w:rsid w:val="00D63C99"/>
    <w:rsid w:val="00D76055"/>
    <w:rsid w:val="00D809B7"/>
    <w:rsid w:val="00D83EE8"/>
    <w:rsid w:val="00D90060"/>
    <w:rsid w:val="00DA1383"/>
    <w:rsid w:val="00DA2018"/>
    <w:rsid w:val="00DC5F83"/>
    <w:rsid w:val="00DD3310"/>
    <w:rsid w:val="00DD3654"/>
    <w:rsid w:val="00DD5BE5"/>
    <w:rsid w:val="00DD687B"/>
    <w:rsid w:val="00E068C7"/>
    <w:rsid w:val="00E11EB5"/>
    <w:rsid w:val="00E179E0"/>
    <w:rsid w:val="00E24D69"/>
    <w:rsid w:val="00E42E60"/>
    <w:rsid w:val="00E738BB"/>
    <w:rsid w:val="00E742AC"/>
    <w:rsid w:val="00E755B6"/>
    <w:rsid w:val="00E75F2B"/>
    <w:rsid w:val="00E8533D"/>
    <w:rsid w:val="00E85713"/>
    <w:rsid w:val="00E93B1F"/>
    <w:rsid w:val="00EA0DB2"/>
    <w:rsid w:val="00EA2748"/>
    <w:rsid w:val="00EB23E2"/>
    <w:rsid w:val="00EB4AA1"/>
    <w:rsid w:val="00ED17EB"/>
    <w:rsid w:val="00EE1E2E"/>
    <w:rsid w:val="00EE76F5"/>
    <w:rsid w:val="00EF08F5"/>
    <w:rsid w:val="00EF0DC8"/>
    <w:rsid w:val="00F036FA"/>
    <w:rsid w:val="00F16891"/>
    <w:rsid w:val="00F17BDB"/>
    <w:rsid w:val="00F234DD"/>
    <w:rsid w:val="00F272ED"/>
    <w:rsid w:val="00F37ACC"/>
    <w:rsid w:val="00F434FD"/>
    <w:rsid w:val="00F460FC"/>
    <w:rsid w:val="00F55D35"/>
    <w:rsid w:val="00F653AB"/>
    <w:rsid w:val="00F72121"/>
    <w:rsid w:val="00F77771"/>
    <w:rsid w:val="00F84194"/>
    <w:rsid w:val="00FA4445"/>
    <w:rsid w:val="00FC0585"/>
    <w:rsid w:val="00FC2A5B"/>
    <w:rsid w:val="00FC5786"/>
    <w:rsid w:val="00FC68A5"/>
    <w:rsid w:val="00FD3667"/>
    <w:rsid w:val="00FD51ED"/>
    <w:rsid w:val="00FE0BE5"/>
    <w:rsid w:val="00FF019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4029">
      <w:bodyDiv w:val="1"/>
      <w:marLeft w:val="0"/>
      <w:marRight w:val="0"/>
      <w:marTop w:val="0"/>
      <w:marBottom w:val="0"/>
      <w:divBdr>
        <w:top w:val="none" w:sz="0" w:space="0" w:color="auto"/>
        <w:left w:val="none" w:sz="0" w:space="0" w:color="auto"/>
        <w:bottom w:val="none" w:sz="0" w:space="0" w:color="auto"/>
        <w:right w:val="none" w:sz="0" w:space="0" w:color="auto"/>
      </w:divBdr>
    </w:div>
    <w:div w:id="73743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D5C13-2388-4D46-822C-8493529CB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712</Words>
  <Characters>3846</Characters>
  <Application>Microsoft Office Word</Application>
  <DocSecurity>0</DocSecurity>
  <Lines>32</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4549</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2023-03-22T09:14:00Z</cp:lastPrinted>
  <dcterms:created xsi:type="dcterms:W3CDTF">2023-03-22T09:13:00Z</dcterms:created>
  <dcterms:modified xsi:type="dcterms:W3CDTF">2023-03-22T09:14:00Z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3ae5349c5a3447efa5ee73719b37cb8f.psdsxs" Id="R7496c69dd5ed4278" /></Relationships>
</file>